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D72598" w14:paraId="7E0BE935" w14:textId="77777777" w:rsidTr="000705D3">
        <w:trPr>
          <w:trHeight w:val="1015"/>
        </w:trPr>
        <w:tc>
          <w:tcPr>
            <w:tcW w:w="5982" w:type="dxa"/>
            <w:vAlign w:val="center"/>
            <w:hideMark/>
          </w:tcPr>
          <w:p w14:paraId="7E0BE934" w14:textId="77777777" w:rsidR="00F73E41" w:rsidRPr="00606DCB" w:rsidRDefault="009E6341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bookmarkStart w:id="0" w:name="_GoBack"/>
            <w:bookmarkEnd w:id="0"/>
            <w:r w:rsidRPr="00606DC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7E0BE95C" wp14:editId="7E0BE95D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598" w14:paraId="7E0BE937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7E0BE936" w14:textId="77777777" w:rsidR="00F73E41" w:rsidRPr="007C67FC" w:rsidRDefault="009E6341" w:rsidP="00B10D5D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7C67F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D72598" w14:paraId="7E0BE939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7E0BE938" w14:textId="77777777" w:rsidR="00F73E41" w:rsidRPr="007C67FC" w:rsidRDefault="009E6341" w:rsidP="00B10D5D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7F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D72598" w14:paraId="7E0BE93C" w14:textId="77777777" w:rsidTr="000705D3">
        <w:trPr>
          <w:trHeight w:val="261"/>
        </w:trPr>
        <w:tc>
          <w:tcPr>
            <w:tcW w:w="5982" w:type="dxa"/>
            <w:vAlign w:val="center"/>
          </w:tcPr>
          <w:p w14:paraId="7E0BE93B" w14:textId="299C60FC" w:rsidR="00D72598" w:rsidRPr="009E6341" w:rsidRDefault="009E6341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sz w:val="24"/>
                <w:szCs w:val="24"/>
              </w:rPr>
            </w:pPr>
            <w:r w:rsidRPr="009E6341">
              <w:rPr>
                <w:rFonts w:ascii="Arial" w:hAnsi="Arial" w:cs="Arial"/>
                <w:b/>
                <w:sz w:val="24"/>
                <w:szCs w:val="24"/>
              </w:rPr>
              <w:t>POLICIJSKA UPRAVA POŽEŠKO-SLAVONSKA</w:t>
            </w:r>
          </w:p>
        </w:tc>
      </w:tr>
    </w:tbl>
    <w:p w14:paraId="7E0BE93D" w14:textId="77777777" w:rsidR="00F73E41" w:rsidRDefault="009E6341" w:rsidP="00F73E41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1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13683128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1"/>
      <w:r>
        <w:rPr>
          <w:rFonts w:ascii="CarolinaBar-B39-25F2" w:hAnsi="CarolinaBar-B39-25F2"/>
          <w:sz w:val="32"/>
          <w:szCs w:val="32"/>
        </w:rPr>
        <w:t>*</w:t>
      </w:r>
    </w:p>
    <w:p w14:paraId="7E0BE93E" w14:textId="77777777" w:rsidR="00F73E41" w:rsidRDefault="009E6341" w:rsidP="004243B0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2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210F1B">
        <w:rPr>
          <w:rFonts w:ascii="Arial" w:hAnsi="Arial" w:cs="Arial"/>
          <w:b/>
          <w:sz w:val="24"/>
          <w:szCs w:val="24"/>
        </w:rPr>
      </w:r>
      <w:r w:rsidR="00210F1B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7E0BE93F" w14:textId="77777777" w:rsidR="007B0FF8" w:rsidRDefault="009E6341" w:rsidP="00D803E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3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210F1B">
        <w:rPr>
          <w:rFonts w:ascii="Arial" w:hAnsi="Arial" w:cs="Arial"/>
          <w:b/>
          <w:sz w:val="24"/>
          <w:szCs w:val="24"/>
        </w:rPr>
      </w:r>
      <w:r w:rsidR="00210F1B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72598" w14:paraId="7E0BE941" w14:textId="77777777" w:rsidTr="004243B0">
        <w:tc>
          <w:tcPr>
            <w:tcW w:w="9606" w:type="dxa"/>
            <w:shd w:val="clear" w:color="auto" w:fill="auto"/>
          </w:tcPr>
          <w:p w14:paraId="7E0BE940" w14:textId="77777777" w:rsidR="004243B0" w:rsidRPr="0056724A" w:rsidRDefault="00210F1B" w:rsidP="00B10D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2598" w14:paraId="7E0BE943" w14:textId="77777777" w:rsidTr="004243B0">
        <w:tc>
          <w:tcPr>
            <w:tcW w:w="9606" w:type="dxa"/>
            <w:shd w:val="clear" w:color="auto" w:fill="auto"/>
          </w:tcPr>
          <w:p w14:paraId="7E0BE942" w14:textId="77777777" w:rsidR="007B0FF8" w:rsidRPr="00383C0B" w:rsidRDefault="009E6341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4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112-01/24-01/391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D72598" w14:paraId="7E0BE945" w14:textId="77777777" w:rsidTr="004243B0">
        <w:tc>
          <w:tcPr>
            <w:tcW w:w="9606" w:type="dxa"/>
            <w:shd w:val="clear" w:color="auto" w:fill="auto"/>
          </w:tcPr>
          <w:p w14:paraId="7E0BE944" w14:textId="77777777" w:rsidR="007B0FF8" w:rsidRPr="00383C0B" w:rsidRDefault="009E6341" w:rsidP="006C3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5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511-22-04-24-6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D72598" w14:paraId="7E0BE947" w14:textId="77777777" w:rsidTr="004243B0">
        <w:tc>
          <w:tcPr>
            <w:tcW w:w="9606" w:type="dxa"/>
            <w:shd w:val="clear" w:color="auto" w:fill="auto"/>
          </w:tcPr>
          <w:p w14:paraId="7E0BE946" w14:textId="77777777" w:rsidR="007B0FF8" w:rsidRPr="00383C0B" w:rsidRDefault="009E6341" w:rsidP="00F97A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6" w:name="NadOrgJedNaselje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Požega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7" w:name="PismenoDatNastank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8. srpnja 2024.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7E0BE948" w14:textId="315664D5" w:rsidR="008A1EFC" w:rsidRDefault="00210F1B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670164" w14:textId="77777777" w:rsidR="009E6341" w:rsidRDefault="009E6341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D1B89C" w14:textId="77777777" w:rsidR="009E6341" w:rsidRDefault="009E6341" w:rsidP="009E6341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Komisija za provedbu oglasa za prijam namještenika na neodređeno vrijeme u Ministarstvo unutarnjih poslova, Policijsku upravu požeško-slavonsku, o b j a v l j u j e </w:t>
      </w:r>
    </w:p>
    <w:p w14:paraId="3CA4107D" w14:textId="7640D936" w:rsidR="009E6341" w:rsidRDefault="009E6341" w:rsidP="009E6341">
      <w:pPr>
        <w:spacing w:after="0" w:line="288" w:lineRule="auto"/>
        <w:jc w:val="center"/>
        <w:rPr>
          <w:rFonts w:ascii="Arial" w:hAnsi="Arial" w:cs="Arial"/>
          <w:sz w:val="24"/>
          <w:szCs w:val="24"/>
        </w:rPr>
      </w:pPr>
    </w:p>
    <w:p w14:paraId="30D9E614" w14:textId="77777777" w:rsidR="009E6341" w:rsidRDefault="009E6341" w:rsidP="009E6341">
      <w:pPr>
        <w:spacing w:after="0" w:line="288" w:lineRule="auto"/>
        <w:jc w:val="center"/>
        <w:rPr>
          <w:rFonts w:ascii="Arial" w:hAnsi="Arial" w:cs="Arial"/>
          <w:sz w:val="24"/>
          <w:szCs w:val="24"/>
        </w:rPr>
      </w:pPr>
    </w:p>
    <w:p w14:paraId="7D1960C0" w14:textId="77777777" w:rsidR="009E6341" w:rsidRDefault="009E6341" w:rsidP="009E63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POZIV KANDIDATIMA/KINJAMA NA RAZGOVOR (INTERVJU)</w:t>
      </w:r>
    </w:p>
    <w:p w14:paraId="51A1A1AE" w14:textId="325C51AD" w:rsidR="009E6341" w:rsidRDefault="009E6341" w:rsidP="009E634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1AB62D78" w14:textId="77777777" w:rsidR="009E6341" w:rsidRDefault="009E6341" w:rsidP="009E634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40C47AD6" w14:textId="77777777" w:rsidR="009E6341" w:rsidRDefault="009E6341" w:rsidP="009E6341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>
        <w:rPr>
          <w:rFonts w:ascii="Arial" w:eastAsiaTheme="minorHAnsi" w:hAnsi="Arial" w:cs="Arial"/>
          <w:bCs/>
          <w:color w:val="000000"/>
          <w:sz w:val="24"/>
          <w:szCs w:val="24"/>
        </w:rPr>
        <w:t>koji/e su podnijeli/e pravodobne i potpune prijave te ispunjavaju formalne uvjete iz Oglasa objavljenog  dana 19. lipnja 2024. godine u Narodnim novinama broj 74/2024, te dana 20. lipnja 20324. godine  na web stranicama  Ministarstva pravosuđa, uprave i digitalne transformacije i Policijske uprave požeško-slavonske za radna mjesta:</w:t>
      </w:r>
    </w:p>
    <w:p w14:paraId="4CA9296D" w14:textId="77777777" w:rsidR="009E6341" w:rsidRDefault="009E6341" w:rsidP="009E63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10A71198" w14:textId="77777777" w:rsidR="009E6341" w:rsidRDefault="009E6341" w:rsidP="009E6341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SLUŽBA ZAJEDNIČKIH I UPRAVNIH POSLOVA</w:t>
      </w:r>
    </w:p>
    <w:p w14:paraId="745AA345" w14:textId="77777777" w:rsidR="009E6341" w:rsidRDefault="009E6341" w:rsidP="009E6341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Odjel materijalno-financijskih poslova</w:t>
      </w:r>
    </w:p>
    <w:p w14:paraId="543690F7" w14:textId="77777777" w:rsidR="009E6341" w:rsidRDefault="009E6341" w:rsidP="009E6341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</w:p>
    <w:p w14:paraId="4C643A28" w14:textId="77777777" w:rsidR="009E6341" w:rsidRPr="001F0B54" w:rsidRDefault="009E6341" w:rsidP="009E6341">
      <w:pPr>
        <w:pStyle w:val="Bezproreda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namještenik - IV. vrste (pomoćni djelatnik na tekućem održavanju)-1 izvršitelj/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</w:p>
    <w:p w14:paraId="3C17F5FC" w14:textId="77777777" w:rsidR="009E6341" w:rsidRDefault="009E6341" w:rsidP="009E6341">
      <w:pPr>
        <w:pStyle w:val="Bezproreda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namještenik - IV. vrste (spremačica) – 1 izvršitelj/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</w:p>
    <w:p w14:paraId="7E449C22" w14:textId="77777777" w:rsidR="009E6341" w:rsidRDefault="009E6341" w:rsidP="009E634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926D185" w14:textId="77777777" w:rsidR="009E6341" w:rsidRPr="001F0B54" w:rsidRDefault="009E6341" w:rsidP="009E6341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1F0B54">
        <w:rPr>
          <w:rFonts w:ascii="Arial" w:hAnsi="Arial" w:cs="Arial"/>
          <w:b/>
          <w:sz w:val="24"/>
          <w:szCs w:val="24"/>
        </w:rPr>
        <w:t>SLUŽBA ZAJEDNIČKIH I UPRAVNIH POSLOVA</w:t>
      </w:r>
    </w:p>
    <w:p w14:paraId="514096E2" w14:textId="77777777" w:rsidR="009E6341" w:rsidRPr="001F0B54" w:rsidRDefault="009E6341" w:rsidP="009E6341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1F0B54">
        <w:rPr>
          <w:rFonts w:ascii="Arial" w:hAnsi="Arial" w:cs="Arial"/>
          <w:b/>
          <w:sz w:val="24"/>
          <w:szCs w:val="24"/>
        </w:rPr>
        <w:t xml:space="preserve">Odjel za upravne poslove </w:t>
      </w:r>
    </w:p>
    <w:p w14:paraId="35E94574" w14:textId="77777777" w:rsidR="009E6341" w:rsidRDefault="009E6341" w:rsidP="009E634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11A3574" w14:textId="77777777" w:rsidR="009E6341" w:rsidRDefault="009E6341" w:rsidP="009E6341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namještenik – IV. vrste (dostavljač) – 1 izvršitelj/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</w:p>
    <w:p w14:paraId="75817376" w14:textId="77777777" w:rsidR="009E6341" w:rsidRDefault="009E6341" w:rsidP="009E634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2376B49" w14:textId="77777777" w:rsidR="009E6341" w:rsidRDefault="009E6341" w:rsidP="009E6341">
      <w:pPr>
        <w:spacing w:after="0" w:line="360" w:lineRule="auto"/>
        <w:ind w:right="-86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 xml:space="preserve">Razgovor (intervju) sa kandidatima će se održati 16. i 17.srpnja (utorak i srijeda), s početkom u 08:00 sati u prostorijama Policijske uprave požeško-slavonske, Požega, Josipa Runjanina 1. </w:t>
      </w:r>
    </w:p>
    <w:p w14:paraId="231B74E9" w14:textId="77777777" w:rsidR="009E6341" w:rsidRDefault="009E6341" w:rsidP="009E63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6F60DA9F" w14:textId="77777777" w:rsidR="009E6341" w:rsidRDefault="009E6341" w:rsidP="009E6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bCs/>
          <w:color w:val="000000"/>
          <w:sz w:val="24"/>
          <w:szCs w:val="24"/>
          <w:u w:val="single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Kandidati/kinje koji/e su podnijeli/e pravodobne i potpune prijave te ispunjavaju formalne uvjete iz oglasa </w:t>
      </w:r>
      <w:r>
        <w:rPr>
          <w:rFonts w:ascii="Arial" w:eastAsiaTheme="minorHAnsi" w:hAnsi="Arial" w:cs="Arial"/>
          <w:color w:val="000000"/>
          <w:sz w:val="24"/>
          <w:szCs w:val="24"/>
          <w:u w:val="single"/>
        </w:rPr>
        <w:t>biti će o terminu razgovora (intervjua) obaviješteni telefonskim putem.</w:t>
      </w:r>
      <w:r>
        <w:rPr>
          <w:rFonts w:ascii="Arial" w:eastAsiaTheme="minorHAnsi" w:hAnsi="Arial" w:cs="Arial"/>
          <w:bCs/>
          <w:color w:val="000000"/>
          <w:sz w:val="24"/>
          <w:szCs w:val="24"/>
          <w:u w:val="single"/>
        </w:rPr>
        <w:t xml:space="preserve"> </w:t>
      </w:r>
    </w:p>
    <w:p w14:paraId="71AFFDA5" w14:textId="77777777" w:rsidR="009E6341" w:rsidRDefault="009E6341" w:rsidP="009E63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  <w:sz w:val="24"/>
          <w:szCs w:val="24"/>
          <w:u w:val="single"/>
        </w:rPr>
      </w:pPr>
    </w:p>
    <w:p w14:paraId="07A294C3" w14:textId="77777777" w:rsidR="009E6341" w:rsidRDefault="009E6341" w:rsidP="009E6341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>
        <w:rPr>
          <w:rFonts w:ascii="Arial" w:eastAsiaTheme="minorHAnsi" w:hAnsi="Arial" w:cs="Arial"/>
          <w:bCs/>
          <w:color w:val="000000"/>
          <w:sz w:val="24"/>
          <w:szCs w:val="24"/>
        </w:rPr>
        <w:t>Kandidati koji nisu podnijeli/e pravodobnu ili potpunu prijavu ili ne ispunjavaju formalne uvjete iz oglasa, ne smatraju se kandidatima/</w:t>
      </w:r>
      <w:proofErr w:type="spellStart"/>
      <w:r>
        <w:rPr>
          <w:rFonts w:ascii="Arial" w:eastAsiaTheme="minorHAnsi" w:hAnsi="Arial" w:cs="Arial"/>
          <w:bCs/>
          <w:color w:val="000000"/>
          <w:sz w:val="24"/>
          <w:szCs w:val="24"/>
        </w:rPr>
        <w:t>kinjama</w:t>
      </w:r>
      <w:proofErr w:type="spellEnd"/>
      <w:r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prijavljenim na oglas, te će im biti dostavljena pisana obavijest u kojoj se navode razlozi zbog kojih se ne smatraju kandidatima/</w:t>
      </w:r>
      <w:proofErr w:type="spellStart"/>
      <w:r>
        <w:rPr>
          <w:rFonts w:ascii="Arial" w:eastAsiaTheme="minorHAnsi" w:hAnsi="Arial" w:cs="Arial"/>
          <w:bCs/>
          <w:color w:val="000000"/>
          <w:sz w:val="24"/>
          <w:szCs w:val="24"/>
        </w:rPr>
        <w:t>kinjama</w:t>
      </w:r>
      <w:proofErr w:type="spellEnd"/>
      <w:r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u postupku oglasa. Obavijest će biti dostavljena elektroničkom poštom ili putem Hrvatske pošte.</w:t>
      </w:r>
    </w:p>
    <w:p w14:paraId="0331AD06" w14:textId="77777777" w:rsidR="009E6341" w:rsidRPr="00496F0D" w:rsidRDefault="009E6341" w:rsidP="009E6341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14:paraId="23C76ACA" w14:textId="77777777" w:rsidR="009E6341" w:rsidRDefault="009E6341" w:rsidP="009E63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34589649" w14:textId="77777777" w:rsidR="009E6341" w:rsidRDefault="009E6341" w:rsidP="009E63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>PRAVILA RAZGOVORA (INTERVJUA)</w:t>
      </w:r>
    </w:p>
    <w:p w14:paraId="458A4343" w14:textId="77777777" w:rsidR="009E6341" w:rsidRDefault="009E6341" w:rsidP="009E63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64434BE3" w14:textId="77777777" w:rsidR="009E6341" w:rsidRDefault="009E6341" w:rsidP="009E63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dolasku na razgovor (intervju), od kandidata/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će biti zatraženo predočavanje odgovarajuće identifikacijske isprave radi provjere identiteta. Kandidati/kinje koji/e ne mogu dokazati identitet, osobe za koje je utvrđeno da ne ispunjavaju formalne uvjete propisane oglasom kao i osobe za koje se utvrdi da nisu podnijele prijavu na oglas za</w:t>
      </w:r>
    </w:p>
    <w:p w14:paraId="04C3288C" w14:textId="77777777" w:rsidR="009E6341" w:rsidRDefault="009E6341" w:rsidP="009E63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radno mjesto za koje se obavlja razgovor (intervju), ne mogu pristupiti razgovoru (intervjuu).</w:t>
      </w:r>
    </w:p>
    <w:p w14:paraId="4DF7379C" w14:textId="77777777" w:rsidR="009E6341" w:rsidRDefault="009E6341" w:rsidP="009E634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1D30B8" w14:textId="77777777" w:rsidR="009E6341" w:rsidRDefault="009E6341" w:rsidP="009E634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NAPOMENA: Kandidati/kinje koji dođu u zgradu gdje se održava razgovor (intervju) nakon vremena određenog za početak razgovora (intervjua), neće moći pristupiti razgovoru (intervjuu).</w:t>
      </w:r>
    </w:p>
    <w:p w14:paraId="1AE2BC8B" w14:textId="77777777" w:rsidR="009E6341" w:rsidRDefault="009E6341" w:rsidP="009E6341">
      <w:pPr>
        <w:spacing w:after="0"/>
        <w:rPr>
          <w:rFonts w:ascii="Arial" w:hAnsi="Arial" w:cs="Arial"/>
          <w:sz w:val="24"/>
          <w:szCs w:val="24"/>
        </w:rPr>
      </w:pPr>
    </w:p>
    <w:p w14:paraId="0767CEBB" w14:textId="77777777" w:rsidR="009E6341" w:rsidRDefault="009E6341" w:rsidP="009E63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kroz razgovor (intervju) s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 ocjenjuje osobnu prezentaciju i vještine komuniciranja, vještine </w:t>
      </w:r>
      <w:proofErr w:type="spellStart"/>
      <w:r>
        <w:rPr>
          <w:rFonts w:ascii="Arial" w:hAnsi="Arial" w:cs="Arial"/>
          <w:sz w:val="24"/>
          <w:szCs w:val="24"/>
        </w:rPr>
        <w:t>interpersonalnih</w:t>
      </w:r>
      <w:proofErr w:type="spellEnd"/>
      <w:r>
        <w:rPr>
          <w:rFonts w:ascii="Arial" w:hAnsi="Arial" w:cs="Arial"/>
          <w:sz w:val="24"/>
          <w:szCs w:val="24"/>
        </w:rPr>
        <w:t xml:space="preserve"> odnosa, motivaciju i osobne ciljeve kandidata/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za rad u državnoj službi.</w:t>
      </w:r>
    </w:p>
    <w:p w14:paraId="3472922F" w14:textId="77777777" w:rsidR="009E6341" w:rsidRDefault="009E6341" w:rsidP="009E6341">
      <w:pPr>
        <w:spacing w:after="0"/>
        <w:rPr>
          <w:rFonts w:ascii="Arial" w:hAnsi="Arial" w:cs="Arial"/>
          <w:sz w:val="24"/>
          <w:szCs w:val="24"/>
        </w:rPr>
      </w:pPr>
    </w:p>
    <w:p w14:paraId="2A5EDC08" w14:textId="77777777" w:rsidR="009E6341" w:rsidRDefault="009E6341" w:rsidP="009E63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Rezultati razgovora(intervjua) boduju se na način da se svakom pojedinom kandidatu/kinji dodjeljuje određeni broj bodova od 0 do 10. Bodovi se mogu utvrditi decimalnim brojem, najviše na dvije decimale. Smatrat će se da je kandidat/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zadovoljio/la na razgovoru (intervjuu) ako je dobio/la najmanje 5 bodova.</w:t>
      </w:r>
    </w:p>
    <w:p w14:paraId="142BF946" w14:textId="77777777" w:rsidR="009E6341" w:rsidRDefault="009E6341" w:rsidP="009E6341">
      <w:pPr>
        <w:spacing w:after="0"/>
        <w:rPr>
          <w:rFonts w:ascii="Arial" w:hAnsi="Arial" w:cs="Arial"/>
          <w:sz w:val="24"/>
          <w:szCs w:val="24"/>
        </w:rPr>
      </w:pPr>
    </w:p>
    <w:p w14:paraId="7606A826" w14:textId="77777777" w:rsidR="009E6341" w:rsidRDefault="009E6341" w:rsidP="009E634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6DC312" w14:textId="77777777" w:rsidR="009E6341" w:rsidRDefault="009E6341" w:rsidP="009E634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E180C0" w14:textId="77777777" w:rsidR="009E6341" w:rsidRDefault="009E6341" w:rsidP="009E634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za provedbu oglasa</w:t>
      </w:r>
    </w:p>
    <w:p w14:paraId="57151F4A" w14:textId="77777777" w:rsidR="009E6341" w:rsidRDefault="009E6341" w:rsidP="009E63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05E360B" w14:textId="77777777" w:rsidR="009E6341" w:rsidRDefault="009E6341" w:rsidP="009E6341">
      <w:pPr>
        <w:pStyle w:val="Bezproreda"/>
        <w:spacing w:line="360" w:lineRule="auto"/>
        <w:jc w:val="both"/>
      </w:pPr>
    </w:p>
    <w:p w14:paraId="194C2DDF" w14:textId="77777777" w:rsidR="009E6341" w:rsidRPr="0083247B" w:rsidRDefault="009E6341" w:rsidP="009E63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AC5A08" w14:textId="77777777" w:rsidR="009E6341" w:rsidRDefault="009E6341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E6341" w:rsidSect="00F1584D">
      <w:headerReference w:type="default" r:id="rId12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79BF7" w14:textId="77777777" w:rsidR="00210F1B" w:rsidRDefault="00210F1B">
      <w:pPr>
        <w:spacing w:after="0" w:line="240" w:lineRule="auto"/>
      </w:pPr>
      <w:r>
        <w:separator/>
      </w:r>
    </w:p>
  </w:endnote>
  <w:endnote w:type="continuationSeparator" w:id="0">
    <w:p w14:paraId="20E26745" w14:textId="77777777" w:rsidR="00210F1B" w:rsidRDefault="0021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olinaBar-B39-25F2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87AB8" w14:textId="77777777" w:rsidR="00210F1B" w:rsidRDefault="00210F1B">
      <w:pPr>
        <w:spacing w:after="0" w:line="240" w:lineRule="auto"/>
      </w:pPr>
      <w:r>
        <w:separator/>
      </w:r>
    </w:p>
  </w:footnote>
  <w:footnote w:type="continuationSeparator" w:id="0">
    <w:p w14:paraId="12438654" w14:textId="77777777" w:rsidR="00210F1B" w:rsidRDefault="0021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BE95F" w14:textId="77777777" w:rsidR="004243B0" w:rsidRDefault="00210F1B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9DA"/>
    <w:multiLevelType w:val="hybridMultilevel"/>
    <w:tmpl w:val="FBD270AE"/>
    <w:lvl w:ilvl="0" w:tplc="792E6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E3A"/>
    <w:multiLevelType w:val="hybridMultilevel"/>
    <w:tmpl w:val="AA1A3414"/>
    <w:lvl w:ilvl="0" w:tplc="EBEA21EA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92C4FEE0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9EA0C5EE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99208DE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8F3681C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332E73C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78B891F2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9986208C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6B2BECE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A416A77"/>
    <w:multiLevelType w:val="hybridMultilevel"/>
    <w:tmpl w:val="0D2CCAB2"/>
    <w:lvl w:ilvl="0" w:tplc="53D20C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9B42B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2A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85A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48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062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EB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80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D4A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98"/>
    <w:rsid w:val="001D268E"/>
    <w:rsid w:val="00210F1B"/>
    <w:rsid w:val="00570187"/>
    <w:rsid w:val="009E6341"/>
    <w:rsid w:val="00B054F8"/>
    <w:rsid w:val="00D7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E934"/>
  <w15:docId w15:val="{FF25983A-6D89-47A7-983F-08B87DC6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paragraph" w:styleId="Bezproreda">
    <w:name w:val="No Spacing"/>
    <w:uiPriority w:val="1"/>
    <w:qFormat/>
    <w:rsid w:val="009E63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">
    <w:name w:val="tekst"/>
    <w:basedOn w:val="Normal"/>
    <w:rsid w:val="009E6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53370282ACE42B7A6D1A6057B187A" ma:contentTypeVersion="0" ma:contentTypeDescription="Create a new document." ma:contentTypeScope="" ma:versionID="e3bb810fbc84e3d25c908da54d0777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ABD8E4-E1DC-4322-8ED2-4E7F97A52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77908D-0260-489B-88DB-5C0A0D63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Komljenović Nikola</dc:creator>
  <cp:lastModifiedBy>Brankica Gluhak</cp:lastModifiedBy>
  <cp:revision>2</cp:revision>
  <dcterms:created xsi:type="dcterms:W3CDTF">2024-07-08T09:25:00Z</dcterms:created>
  <dcterms:modified xsi:type="dcterms:W3CDTF">2024-07-08T09:25:00Z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0x010100C2753370282ACE42B7A6D1A6057B187A</vt:lpwstr>
  </property>
</Properties>
</file>